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A9" w:rsidRDefault="003912F4" w:rsidP="00742473">
      <w:pPr>
        <w:pStyle w:val="inner"/>
        <w:spacing w:before="0" w:beforeAutospacing="0"/>
        <w:jc w:val="center"/>
        <w:rPr>
          <w:b/>
          <w:sz w:val="40"/>
          <w:szCs w:val="40"/>
        </w:rPr>
      </w:pPr>
      <w:r w:rsidRPr="008E43A9">
        <w:rPr>
          <w:b/>
          <w:sz w:val="40"/>
          <w:szCs w:val="40"/>
        </w:rPr>
        <w:t>Propozycje dla chóru</w:t>
      </w:r>
      <w:r w:rsidR="008E43A9">
        <w:rPr>
          <w:b/>
          <w:sz w:val="40"/>
          <w:szCs w:val="40"/>
        </w:rPr>
        <w:t xml:space="preserve"> praca w domu</w:t>
      </w:r>
    </w:p>
    <w:p w:rsidR="003912F4" w:rsidRDefault="008E43A9" w:rsidP="00742473">
      <w:pPr>
        <w:pStyle w:val="inner"/>
        <w:spacing w:before="0" w:before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Jadwiga </w:t>
      </w:r>
      <w:proofErr w:type="spellStart"/>
      <w:r>
        <w:rPr>
          <w:b/>
          <w:sz w:val="40"/>
          <w:szCs w:val="40"/>
        </w:rPr>
        <w:t>Pietsch</w:t>
      </w:r>
      <w:proofErr w:type="spellEnd"/>
    </w:p>
    <w:p w:rsidR="00742473" w:rsidRPr="00742473" w:rsidRDefault="00742473" w:rsidP="00742473">
      <w:pPr>
        <w:pStyle w:val="inner"/>
        <w:spacing w:before="0" w:beforeAutospacing="0" w:after="0" w:afterAutospacing="0"/>
        <w:rPr>
          <w:b/>
          <w:sz w:val="36"/>
          <w:szCs w:val="36"/>
        </w:rPr>
      </w:pPr>
      <w:r w:rsidRPr="00742473">
        <w:rPr>
          <w:b/>
          <w:sz w:val="36"/>
          <w:szCs w:val="36"/>
        </w:rPr>
        <w:t xml:space="preserve">Piosenki które przerabialiśmy odsłuch </w:t>
      </w:r>
      <w:proofErr w:type="spellStart"/>
      <w:r w:rsidRPr="00742473">
        <w:rPr>
          <w:b/>
          <w:sz w:val="36"/>
          <w:szCs w:val="36"/>
        </w:rPr>
        <w:t>You</w:t>
      </w:r>
      <w:proofErr w:type="spellEnd"/>
      <w:r w:rsidRPr="00742473">
        <w:rPr>
          <w:b/>
          <w:sz w:val="36"/>
          <w:szCs w:val="36"/>
        </w:rPr>
        <w:t xml:space="preserve"> </w:t>
      </w:r>
      <w:proofErr w:type="spellStart"/>
      <w:r w:rsidRPr="00742473">
        <w:rPr>
          <w:b/>
          <w:sz w:val="36"/>
          <w:szCs w:val="36"/>
        </w:rPr>
        <w:t>Tube</w:t>
      </w:r>
      <w:proofErr w:type="spellEnd"/>
    </w:p>
    <w:p w:rsidR="00742473" w:rsidRPr="00742473" w:rsidRDefault="00742473" w:rsidP="00742473">
      <w:pPr>
        <w:pStyle w:val="inner"/>
        <w:spacing w:before="0" w:beforeAutospacing="0" w:after="0" w:afterAutospacing="0"/>
        <w:rPr>
          <w:b/>
          <w:sz w:val="36"/>
          <w:szCs w:val="36"/>
        </w:rPr>
      </w:pPr>
      <w:r w:rsidRPr="00742473">
        <w:rPr>
          <w:b/>
          <w:sz w:val="36"/>
          <w:szCs w:val="36"/>
        </w:rPr>
        <w:t>Przypominam o tekstach na zaliczenie na koniec</w:t>
      </w:r>
      <w:r>
        <w:rPr>
          <w:b/>
          <w:sz w:val="36"/>
          <w:szCs w:val="36"/>
        </w:rPr>
        <w:t xml:space="preserve"> miesiąca!</w:t>
      </w:r>
    </w:p>
    <w:p w:rsidR="00742473" w:rsidRPr="00742473" w:rsidRDefault="00742473" w:rsidP="00742473">
      <w:pPr>
        <w:pStyle w:val="Nagwek1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„</w:t>
      </w:r>
      <w:r w:rsidRPr="00742473">
        <w:rPr>
          <w:sz w:val="40"/>
          <w:szCs w:val="40"/>
        </w:rPr>
        <w:t>Bieszczady</w:t>
      </w:r>
      <w:r>
        <w:rPr>
          <w:sz w:val="40"/>
          <w:szCs w:val="40"/>
        </w:rPr>
        <w:t>”</w:t>
      </w:r>
      <w:r w:rsidRPr="00742473">
        <w:rPr>
          <w:sz w:val="40"/>
          <w:szCs w:val="40"/>
        </w:rPr>
        <w:t xml:space="preserve"> - Piosenki harcerskie</w:t>
      </w:r>
    </w:p>
    <w:p w:rsidR="00742473" w:rsidRPr="00742473" w:rsidRDefault="00742473" w:rsidP="00742473">
      <w:pPr>
        <w:pStyle w:val="Nagwek1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„Wokół nas” (</w:t>
      </w:r>
      <w:r w:rsidRPr="00742473">
        <w:rPr>
          <w:sz w:val="40"/>
          <w:szCs w:val="40"/>
        </w:rPr>
        <w:t>GAMA&amp;KAZIMIERZ FIAŁA - PRZYTUL NAS WIELKI ŚWIECIE 25.03.2017</w:t>
      </w:r>
      <w:r>
        <w:rPr>
          <w:sz w:val="40"/>
          <w:szCs w:val="40"/>
        </w:rPr>
        <w:t>)</w:t>
      </w:r>
    </w:p>
    <w:p w:rsidR="00742473" w:rsidRPr="008E43A9" w:rsidRDefault="00742473" w:rsidP="00742473">
      <w:pPr>
        <w:pStyle w:val="inner"/>
        <w:rPr>
          <w:b/>
          <w:sz w:val="40"/>
          <w:szCs w:val="40"/>
        </w:rPr>
      </w:pPr>
      <w:r>
        <w:rPr>
          <w:b/>
          <w:sz w:val="40"/>
          <w:szCs w:val="40"/>
        </w:rPr>
        <w:t>Nowe Piosenki proszę posłuchać, pośpiewać w chwilach nudy  (nuty w załącznikach).</w:t>
      </w:r>
    </w:p>
    <w:p w:rsidR="008E43A9" w:rsidRDefault="008E43A9" w:rsidP="008E43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</w:t>
      </w:r>
      <w:r w:rsidRPr="008E43A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Bo co może mały człowiek" </w:t>
      </w:r>
    </w:p>
    <w:p w:rsidR="008E43A9" w:rsidRPr="003912F4" w:rsidRDefault="008E43A9" w:rsidP="008E43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(odsłuch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You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Tube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) </w:t>
      </w:r>
      <w:r w:rsidRPr="008E43A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Maksymilian Zdybicki Park Kultury i Nauki Powsin </w:t>
      </w:r>
    </w:p>
    <w:p w:rsidR="003912F4" w:rsidRDefault="003912F4" w:rsidP="008E43A9">
      <w:pPr>
        <w:pStyle w:val="inner"/>
        <w:spacing w:before="0" w:beforeAutospacing="0" w:after="0" w:afterAutospacing="0" w:line="276" w:lineRule="auto"/>
      </w:pPr>
      <w:r>
        <w:t xml:space="preserve">Chociaż mało mamy lat, lat naprawdę niewiele, </w:t>
      </w:r>
    </w:p>
    <w:p w:rsidR="003912F4" w:rsidRDefault="003912F4" w:rsidP="008E43A9">
      <w:pPr>
        <w:pStyle w:val="inner"/>
        <w:spacing w:before="0" w:beforeAutospacing="0" w:after="0" w:afterAutospacing="0" w:line="276" w:lineRule="auto"/>
      </w:pPr>
      <w:r>
        <w:t xml:space="preserve">choć lubimy w piłkę grać i pojeździć rowerem, </w:t>
      </w:r>
    </w:p>
    <w:p w:rsidR="003912F4" w:rsidRDefault="003912F4" w:rsidP="008E43A9">
      <w:pPr>
        <w:pStyle w:val="inner"/>
        <w:spacing w:before="0" w:beforeAutospacing="0" w:after="0" w:afterAutospacing="0" w:line="276" w:lineRule="auto"/>
      </w:pPr>
      <w:r>
        <w:t xml:space="preserve">choć na wszystko mamy czas, tyle zabaw nas czeka... </w:t>
      </w:r>
    </w:p>
    <w:p w:rsidR="003912F4" w:rsidRDefault="003912F4" w:rsidP="008E43A9">
      <w:pPr>
        <w:pStyle w:val="inner"/>
        <w:spacing w:before="0" w:beforeAutospacing="0" w:after="0" w:afterAutospacing="0" w:line="276" w:lineRule="auto"/>
      </w:pPr>
      <w:r>
        <w:t xml:space="preserve">Wiemy, że każdy z nas, wyrośnie każdy z nas </w:t>
      </w:r>
    </w:p>
    <w:p w:rsidR="003912F4" w:rsidRDefault="003912F4" w:rsidP="008E43A9">
      <w:pPr>
        <w:pStyle w:val="inner"/>
        <w:spacing w:before="0" w:beforeAutospacing="0" w:after="0" w:afterAutospacing="0" w:line="276" w:lineRule="auto"/>
      </w:pPr>
      <w:r>
        <w:t>na wielkiego, wielkiego, na człowieka.</w:t>
      </w:r>
    </w:p>
    <w:p w:rsidR="008E43A9" w:rsidRDefault="008E43A9" w:rsidP="008E43A9">
      <w:pPr>
        <w:pStyle w:val="inner"/>
        <w:spacing w:before="0" w:beforeAutospacing="0" w:after="0" w:afterAutospacing="0" w:line="276" w:lineRule="auto"/>
        <w:rPr>
          <w:b/>
        </w:rPr>
      </w:pPr>
      <w:r>
        <w:rPr>
          <w:b/>
        </w:rPr>
        <w:t>Ref.</w:t>
      </w:r>
    </w:p>
    <w:p w:rsidR="003912F4" w:rsidRPr="008E43A9" w:rsidRDefault="003912F4" w:rsidP="008E43A9">
      <w:pPr>
        <w:pStyle w:val="inner"/>
        <w:spacing w:before="0" w:beforeAutospacing="0" w:after="0" w:afterAutospacing="0" w:line="276" w:lineRule="auto"/>
        <w:rPr>
          <w:b/>
        </w:rPr>
      </w:pPr>
      <w:r w:rsidRPr="008E43A9">
        <w:rPr>
          <w:b/>
        </w:rPr>
        <w:t>Bo co może,</w:t>
      </w:r>
      <w:r w:rsidR="008E43A9" w:rsidRPr="008E43A9">
        <w:rPr>
          <w:b/>
        </w:rPr>
        <w:t xml:space="preserve"> </w:t>
      </w:r>
      <w:r w:rsidRPr="008E43A9">
        <w:rPr>
          <w:b/>
        </w:rPr>
        <w:t>co może mały człowiek.</w:t>
      </w:r>
    </w:p>
    <w:p w:rsidR="003912F4" w:rsidRPr="008E43A9" w:rsidRDefault="003912F4" w:rsidP="008E43A9">
      <w:pPr>
        <w:pStyle w:val="inner"/>
        <w:spacing w:before="0" w:beforeAutospacing="0" w:after="0" w:afterAutospacing="0" w:line="276" w:lineRule="auto"/>
        <w:rPr>
          <w:b/>
        </w:rPr>
      </w:pPr>
      <w:r w:rsidRPr="008E43A9">
        <w:rPr>
          <w:b/>
        </w:rPr>
        <w:t>tak jak ja albo ty?</w:t>
      </w:r>
    </w:p>
    <w:p w:rsidR="003912F4" w:rsidRPr="008E43A9" w:rsidRDefault="003912F4" w:rsidP="008E43A9">
      <w:pPr>
        <w:pStyle w:val="inner"/>
        <w:spacing w:before="0" w:beforeAutospacing="0" w:after="0" w:afterAutospacing="0" w:line="276" w:lineRule="auto"/>
        <w:rPr>
          <w:b/>
        </w:rPr>
      </w:pPr>
      <w:r w:rsidRPr="008E43A9">
        <w:rPr>
          <w:b/>
        </w:rPr>
        <w:t>Może pani, a może pan podpowie,</w:t>
      </w:r>
      <w:r w:rsidR="008E43A9" w:rsidRPr="008E43A9">
        <w:rPr>
          <w:b/>
        </w:rPr>
        <w:t xml:space="preserve"> </w:t>
      </w:r>
      <w:r w:rsidRPr="008E43A9">
        <w:rPr>
          <w:b/>
        </w:rPr>
        <w:t>my zgodzimy się z tym.</w:t>
      </w:r>
    </w:p>
    <w:p w:rsidR="003912F4" w:rsidRDefault="003912F4" w:rsidP="008E43A9">
      <w:pPr>
        <w:pStyle w:val="inner"/>
        <w:spacing w:before="0" w:beforeAutospacing="0" w:after="0" w:afterAutospacing="0" w:line="276" w:lineRule="auto"/>
      </w:pPr>
      <w:r>
        <w:t>Na podwórku fajnie jest –</w:t>
      </w:r>
      <w:r w:rsidR="008E43A9">
        <w:t xml:space="preserve"> </w:t>
      </w:r>
      <w:r>
        <w:t xml:space="preserve">można sobie pobiegać, </w:t>
      </w:r>
    </w:p>
    <w:p w:rsidR="003912F4" w:rsidRDefault="003912F4" w:rsidP="008E43A9">
      <w:pPr>
        <w:pStyle w:val="inner"/>
        <w:spacing w:before="0" w:beforeAutospacing="0" w:after="0" w:afterAutospacing="0" w:line="276" w:lineRule="auto"/>
      </w:pPr>
      <w:r>
        <w:t xml:space="preserve">pograć w kapsle, można też chodzić sobie po drzewach. </w:t>
      </w:r>
    </w:p>
    <w:p w:rsidR="003912F4" w:rsidRDefault="003912F4" w:rsidP="008E43A9">
      <w:pPr>
        <w:pStyle w:val="inner"/>
        <w:spacing w:before="0" w:beforeAutospacing="0" w:after="0" w:afterAutospacing="0" w:line="276" w:lineRule="auto"/>
      </w:pPr>
      <w:r>
        <w:t>Można łapać do swych rąk kolorowe motyle...</w:t>
      </w:r>
    </w:p>
    <w:p w:rsidR="003912F4" w:rsidRDefault="003912F4" w:rsidP="008E43A9">
      <w:pPr>
        <w:pStyle w:val="inner"/>
        <w:spacing w:before="0" w:beforeAutospacing="0" w:after="0" w:afterAutospacing="0" w:line="276" w:lineRule="auto"/>
      </w:pPr>
      <w:r>
        <w:t xml:space="preserve">Albo się ukryć tak, by nikt nie widział nas, </w:t>
      </w:r>
    </w:p>
    <w:p w:rsidR="003912F4" w:rsidRDefault="003912F4" w:rsidP="008E43A9">
      <w:pPr>
        <w:pStyle w:val="inner"/>
        <w:spacing w:before="0" w:beforeAutospacing="0" w:after="0" w:afterAutospacing="0" w:line="276" w:lineRule="auto"/>
      </w:pPr>
      <w:r>
        <w:t>i polecieć do słońca choć na chwilę.</w:t>
      </w:r>
    </w:p>
    <w:p w:rsidR="003912F4" w:rsidRPr="008E43A9" w:rsidRDefault="008E43A9" w:rsidP="008E43A9">
      <w:pPr>
        <w:pStyle w:val="inner"/>
        <w:spacing w:before="0" w:beforeAutospacing="0" w:after="0" w:afterAutospacing="0" w:line="276" w:lineRule="auto"/>
        <w:rPr>
          <w:b/>
        </w:rPr>
      </w:pPr>
      <w:r w:rsidRPr="008E43A9">
        <w:rPr>
          <w:b/>
        </w:rPr>
        <w:t xml:space="preserve">Ref. </w:t>
      </w:r>
      <w:r w:rsidR="003912F4" w:rsidRPr="008E43A9">
        <w:rPr>
          <w:b/>
        </w:rPr>
        <w:t>Bo co może...</w:t>
      </w:r>
    </w:p>
    <w:p w:rsidR="003912F4" w:rsidRDefault="003912F4" w:rsidP="008E43A9">
      <w:pPr>
        <w:pStyle w:val="inner"/>
        <w:spacing w:before="0" w:beforeAutospacing="0" w:after="0" w:afterAutospacing="0" w:line="276" w:lineRule="auto"/>
      </w:pPr>
      <w:r>
        <w:t>Właśnie tyle lat co my</w:t>
      </w:r>
      <w:r w:rsidR="008E43A9">
        <w:t xml:space="preserve"> </w:t>
      </w:r>
      <w:r>
        <w:t>ma i Bolek, i Lolek,</w:t>
      </w:r>
    </w:p>
    <w:p w:rsidR="003912F4" w:rsidRDefault="003912F4" w:rsidP="008E43A9">
      <w:pPr>
        <w:pStyle w:val="inner"/>
        <w:spacing w:before="0" w:beforeAutospacing="0" w:after="0" w:afterAutospacing="0" w:line="276" w:lineRule="auto"/>
      </w:pPr>
      <w:r>
        <w:t>a więc może ja lub ty</w:t>
      </w:r>
      <w:r w:rsidR="008E43A9">
        <w:t xml:space="preserve"> </w:t>
      </w:r>
      <w:r>
        <w:t>odegramy ich role.</w:t>
      </w:r>
    </w:p>
    <w:p w:rsidR="003912F4" w:rsidRDefault="003912F4" w:rsidP="008E43A9">
      <w:pPr>
        <w:pStyle w:val="inner"/>
        <w:spacing w:before="0" w:beforeAutospacing="0" w:after="0" w:afterAutospacing="0" w:line="276" w:lineRule="auto"/>
      </w:pPr>
      <w:r>
        <w:t>Albo któryś będzie kimś</w:t>
      </w:r>
      <w:r w:rsidR="008E43A9">
        <w:t xml:space="preserve"> </w:t>
      </w:r>
      <w:r>
        <w:t>najważniejszym na świecie...</w:t>
      </w:r>
    </w:p>
    <w:p w:rsidR="003912F4" w:rsidRDefault="003912F4" w:rsidP="008E43A9">
      <w:pPr>
        <w:pStyle w:val="inner"/>
        <w:spacing w:before="0" w:beforeAutospacing="0" w:after="0" w:afterAutospacing="0" w:line="276" w:lineRule="auto"/>
      </w:pPr>
      <w:r>
        <w:t>Będzie miał tyle sił,</w:t>
      </w:r>
      <w:r w:rsidR="008E43A9">
        <w:t xml:space="preserve"> </w:t>
      </w:r>
      <w:r>
        <w:t>dołoży wszystkich sił,</w:t>
      </w:r>
    </w:p>
    <w:p w:rsidR="003912F4" w:rsidRDefault="003912F4" w:rsidP="008E43A9">
      <w:pPr>
        <w:pStyle w:val="inner"/>
        <w:spacing w:before="0" w:beforeAutospacing="0" w:after="0" w:afterAutospacing="0" w:line="276" w:lineRule="auto"/>
      </w:pPr>
      <w:r>
        <w:t>aby były szczęśliwe</w:t>
      </w:r>
      <w:r w:rsidR="008E43A9">
        <w:t xml:space="preserve"> </w:t>
      </w:r>
      <w:r>
        <w:t>wszystkie dzieci.</w:t>
      </w:r>
    </w:p>
    <w:p w:rsidR="008E43A9" w:rsidRDefault="008E43A9" w:rsidP="008E43A9">
      <w:pPr>
        <w:pStyle w:val="inner"/>
        <w:spacing w:before="0" w:beforeAutospacing="0" w:after="0" w:afterAutospacing="0" w:line="276" w:lineRule="auto"/>
        <w:rPr>
          <w:b/>
        </w:rPr>
      </w:pPr>
      <w:r>
        <w:rPr>
          <w:b/>
        </w:rPr>
        <w:lastRenderedPageBreak/>
        <w:t>Ref.</w:t>
      </w:r>
    </w:p>
    <w:p w:rsidR="003912F4" w:rsidRPr="008E43A9" w:rsidRDefault="003912F4" w:rsidP="008E43A9">
      <w:pPr>
        <w:pStyle w:val="inner"/>
        <w:spacing w:before="0" w:beforeAutospacing="0" w:after="0" w:afterAutospacing="0" w:line="276" w:lineRule="auto"/>
        <w:rPr>
          <w:b/>
        </w:rPr>
      </w:pPr>
      <w:r w:rsidRPr="008E43A9">
        <w:rPr>
          <w:b/>
        </w:rPr>
        <w:t>Bo co może,</w:t>
      </w:r>
      <w:r w:rsidR="008E43A9" w:rsidRPr="008E43A9">
        <w:rPr>
          <w:b/>
        </w:rPr>
        <w:t xml:space="preserve"> </w:t>
      </w:r>
      <w:r w:rsidRPr="008E43A9">
        <w:rPr>
          <w:b/>
        </w:rPr>
        <w:t>co może mały człowiek,</w:t>
      </w:r>
    </w:p>
    <w:p w:rsidR="003912F4" w:rsidRPr="008E43A9" w:rsidRDefault="003912F4" w:rsidP="008E43A9">
      <w:pPr>
        <w:pStyle w:val="inner"/>
        <w:spacing w:before="0" w:beforeAutospacing="0" w:after="0" w:afterAutospacing="0" w:line="276" w:lineRule="auto"/>
        <w:rPr>
          <w:b/>
        </w:rPr>
      </w:pPr>
      <w:r w:rsidRPr="008E43A9">
        <w:rPr>
          <w:b/>
        </w:rPr>
        <w:t>tak jak ja albo ty?</w:t>
      </w:r>
    </w:p>
    <w:p w:rsidR="003912F4" w:rsidRPr="008E43A9" w:rsidRDefault="003912F4" w:rsidP="008E43A9">
      <w:pPr>
        <w:pStyle w:val="inner"/>
        <w:spacing w:before="0" w:beforeAutospacing="0" w:after="0" w:afterAutospacing="0" w:line="276" w:lineRule="auto"/>
        <w:rPr>
          <w:b/>
        </w:rPr>
      </w:pPr>
      <w:r w:rsidRPr="008E43A9">
        <w:rPr>
          <w:b/>
        </w:rPr>
        <w:t>Ktoś powiedział, że robiąc to, co robi,</w:t>
      </w:r>
      <w:r w:rsidR="008E43A9" w:rsidRPr="008E43A9">
        <w:rPr>
          <w:b/>
        </w:rPr>
        <w:t xml:space="preserve"> </w:t>
      </w:r>
      <w:r w:rsidRPr="008E43A9">
        <w:rPr>
          <w:b/>
        </w:rPr>
        <w:t>właśnie uczy się żyć.</w:t>
      </w:r>
    </w:p>
    <w:p w:rsidR="003912F4" w:rsidRPr="008E43A9" w:rsidRDefault="003912F4" w:rsidP="008E43A9">
      <w:pPr>
        <w:pStyle w:val="inner"/>
        <w:spacing w:before="0" w:beforeAutospacing="0" w:after="0" w:afterAutospacing="0" w:line="276" w:lineRule="auto"/>
        <w:rPr>
          <w:b/>
        </w:rPr>
      </w:pPr>
      <w:r w:rsidRPr="008E43A9">
        <w:rPr>
          <w:b/>
        </w:rPr>
        <w:t>Właśnie uczy się żyć!</w:t>
      </w:r>
      <w:r w:rsidR="008E43A9" w:rsidRPr="008E43A9">
        <w:rPr>
          <w:b/>
        </w:rPr>
        <w:t xml:space="preserve">  </w:t>
      </w:r>
      <w:r w:rsidRPr="008E43A9">
        <w:rPr>
          <w:b/>
        </w:rPr>
        <w:t>Właśnie uczy się żyć!</w:t>
      </w:r>
    </w:p>
    <w:p w:rsidR="003912F4" w:rsidRPr="00742473" w:rsidRDefault="00742473" w:rsidP="003912F4">
      <w:pPr>
        <w:pStyle w:val="Nagwek1"/>
        <w:rPr>
          <w:sz w:val="40"/>
          <w:szCs w:val="40"/>
        </w:rPr>
      </w:pPr>
      <w:r>
        <w:rPr>
          <w:sz w:val="40"/>
          <w:szCs w:val="40"/>
        </w:rPr>
        <w:t>„</w:t>
      </w:r>
      <w:r w:rsidRPr="00742473">
        <w:rPr>
          <w:sz w:val="40"/>
          <w:szCs w:val="40"/>
        </w:rPr>
        <w:t>Gra w Kolory</w:t>
      </w:r>
      <w:r>
        <w:rPr>
          <w:sz w:val="40"/>
          <w:szCs w:val="40"/>
        </w:rPr>
        <w:t xml:space="preserve">”                                                                    </w:t>
      </w:r>
      <w:proofErr w:type="spellStart"/>
      <w:r w:rsidR="003912F4" w:rsidRPr="00742473">
        <w:rPr>
          <w:sz w:val="40"/>
          <w:szCs w:val="40"/>
        </w:rPr>
        <w:t>Gaweda</w:t>
      </w:r>
      <w:proofErr w:type="spellEnd"/>
      <w:r w:rsidR="003912F4" w:rsidRPr="00742473">
        <w:rPr>
          <w:sz w:val="40"/>
          <w:szCs w:val="40"/>
        </w:rPr>
        <w:t xml:space="preserve"> - Grajmy W Kolory - PIOSENKA "KOLOROWA"</w:t>
      </w:r>
    </w:p>
    <w:p w:rsidR="003912F4" w:rsidRPr="008E43A9" w:rsidRDefault="003912F4" w:rsidP="008E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Czarne wrony, czarno kraczą </w:t>
      </w:r>
    </w:p>
    <w:p w:rsidR="003912F4" w:rsidRPr="008E43A9" w:rsidRDefault="003912F4" w:rsidP="008E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czarnych barwach widzą świat</w:t>
      </w:r>
    </w:p>
    <w:p w:rsidR="003912F4" w:rsidRPr="008E43A9" w:rsidRDefault="003912F4" w:rsidP="008E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 próżno im tłumaczą </w:t>
      </w:r>
    </w:p>
    <w:p w:rsidR="003912F4" w:rsidRPr="008E43A9" w:rsidRDefault="003912F4" w:rsidP="008E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>Mądrzy ludzie już od lat</w:t>
      </w:r>
    </w:p>
    <w:p w:rsidR="003912F4" w:rsidRPr="008E43A9" w:rsidRDefault="003912F4" w:rsidP="008E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Zamiast krakać weźcie pędzel </w:t>
      </w:r>
    </w:p>
    <w:p w:rsidR="003912F4" w:rsidRPr="008E43A9" w:rsidRDefault="003912F4" w:rsidP="008E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Przemalujcie co się da</w:t>
      </w:r>
    </w:p>
    <w:p w:rsidR="003912F4" w:rsidRPr="008E43A9" w:rsidRDefault="003912F4" w:rsidP="008E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Czarnych barw nie chcemy więcej </w:t>
      </w:r>
    </w:p>
    <w:p w:rsidR="003912F4" w:rsidRPr="008E43A9" w:rsidRDefault="003912F4" w:rsidP="008E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 kolor gra</w:t>
      </w:r>
    </w:p>
    <w:p w:rsidR="003912F4" w:rsidRPr="008E43A9" w:rsidRDefault="003912F4" w:rsidP="008E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>Czarne przegrywa, kolor wygrywa</w:t>
      </w: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kolory grajmy dziś </w:t>
      </w: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>W jabłka z jabłonek, w skrzydła biedronek</w:t>
      </w: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 zielony liść</w:t>
      </w: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>I jeszcze te zboża znad Wisły i Odry</w:t>
      </w: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>I słońce co mówi nam</w:t>
      </w: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dobry!</w:t>
      </w: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słońce nad wodą, </w:t>
      </w: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>W różę różową</w:t>
      </w:r>
      <w:bookmarkStart w:id="0" w:name="_GoBack"/>
      <w:bookmarkEnd w:id="0"/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>W malwy wysoki kwiat</w:t>
      </w: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srebro wieczorów </w:t>
      </w: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>W tysiąc kolorów</w:t>
      </w: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>W jasny wesoły świat</w:t>
      </w: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Czarne barwy mamy z głowy </w:t>
      </w: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będziemy w czarne grać</w:t>
      </w: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tylko zostawimy </w:t>
      </w: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Czarnych jagód pełną garść</w:t>
      </w: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>Siedem kropek ma biedronka</w:t>
      </w:r>
    </w:p>
    <w:p w:rsidR="003912F4" w:rsidRPr="008E43A9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>A na nosie piegi trzy</w:t>
      </w:r>
    </w:p>
    <w:p w:rsidR="00742473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8E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 za tym wykluczamy czarny kolor z gry! </w:t>
      </w:r>
      <w:r w:rsidRPr="003912F4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</w:p>
    <w:p w:rsidR="003912F4" w:rsidRPr="003912F4" w:rsidRDefault="003912F4" w:rsidP="0039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912F4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</w:p>
    <w:p w:rsidR="00F2728F" w:rsidRPr="00742473" w:rsidRDefault="00742473" w:rsidP="00742473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742473">
        <w:rPr>
          <w:rFonts w:ascii="Times New Roman" w:hAnsi="Times New Roman" w:cs="Times New Roman"/>
          <w:b/>
          <w:color w:val="00B0F0"/>
          <w:sz w:val="32"/>
          <w:szCs w:val="32"/>
        </w:rPr>
        <w:t>Z pozdrowieniami dla wszystkich chórzystów, przyjemności zdrowia i przyjemnego śpiewania</w:t>
      </w:r>
    </w:p>
    <w:p w:rsidR="00742473" w:rsidRPr="00742473" w:rsidRDefault="00742473" w:rsidP="00742473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742473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Jadwiga </w:t>
      </w:r>
      <w:proofErr w:type="spellStart"/>
      <w:r w:rsidRPr="00742473">
        <w:rPr>
          <w:rFonts w:ascii="Times New Roman" w:hAnsi="Times New Roman" w:cs="Times New Roman"/>
          <w:b/>
          <w:color w:val="00B0F0"/>
          <w:sz w:val="32"/>
          <w:szCs w:val="32"/>
        </w:rPr>
        <w:t>Pietsch</w:t>
      </w:r>
      <w:proofErr w:type="spellEnd"/>
    </w:p>
    <w:p w:rsidR="008E43A9" w:rsidRDefault="008E43A9"/>
    <w:sectPr w:rsidR="008E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594E"/>
    <w:multiLevelType w:val="hybridMultilevel"/>
    <w:tmpl w:val="D67E4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F4"/>
    <w:rsid w:val="003912F4"/>
    <w:rsid w:val="00742473"/>
    <w:rsid w:val="008E43A9"/>
    <w:rsid w:val="00F2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6DD27-3913-425C-BAAF-B930A73E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1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ner">
    <w:name w:val="inner"/>
    <w:basedOn w:val="Normalny"/>
    <w:rsid w:val="0039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12F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912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1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12F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2020-03-19T16:43:00Z</dcterms:created>
  <dcterms:modified xsi:type="dcterms:W3CDTF">2020-03-19T18:00:00Z</dcterms:modified>
</cp:coreProperties>
</file>